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43" w:rsidRPr="00167694" w:rsidRDefault="00006F82" w:rsidP="00036FA6">
      <w:pPr>
        <w:jc w:val="center"/>
        <w:rPr>
          <w:rFonts w:ascii="Times New Roman" w:hAnsi="Times New Roman" w:cs="Times New Roman"/>
        </w:rPr>
      </w:pPr>
      <w:r w:rsidRPr="00167694">
        <w:rPr>
          <w:rFonts w:ascii="Times New Roman" w:hAnsi="Times New Roman" w:cs="Times New Roman"/>
        </w:rPr>
        <w:t>FATMA-</w:t>
      </w:r>
      <w:r w:rsidR="00036FA6" w:rsidRPr="00167694">
        <w:rPr>
          <w:rFonts w:ascii="Times New Roman" w:hAnsi="Times New Roman" w:cs="Times New Roman"/>
        </w:rPr>
        <w:t>SEVİM KIYAKOĞLU ANAOKULU İKİNDİ KAHVALTISI</w:t>
      </w:r>
    </w:p>
    <w:p w:rsidR="00056843" w:rsidRPr="00167694" w:rsidRDefault="00056843" w:rsidP="00056843">
      <w:pPr>
        <w:rPr>
          <w:rFonts w:ascii="Times New Roman" w:hAnsi="Times New Roman" w:cs="Times New Roman"/>
        </w:rPr>
      </w:pPr>
    </w:p>
    <w:p w:rsidR="00056843" w:rsidRPr="00167694" w:rsidRDefault="00056843" w:rsidP="0005684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968"/>
        <w:tblW w:w="9072" w:type="dxa"/>
        <w:tblLook w:val="04A0" w:firstRow="1" w:lastRow="0" w:firstColumn="1" w:lastColumn="0" w:noHBand="0" w:noVBand="1"/>
      </w:tblPr>
      <w:tblGrid>
        <w:gridCol w:w="1459"/>
        <w:gridCol w:w="7613"/>
      </w:tblGrid>
      <w:tr w:rsidR="00056843" w:rsidTr="00167694">
        <w:trPr>
          <w:trHeight w:val="416"/>
        </w:trPr>
        <w:tc>
          <w:tcPr>
            <w:tcW w:w="1459" w:type="dxa"/>
            <w:shd w:val="clear" w:color="auto" w:fill="FFFF00"/>
          </w:tcPr>
          <w:p w:rsidR="00056843" w:rsidRPr="00167694" w:rsidRDefault="00056843" w:rsidP="00167694">
            <w:pPr>
              <w:jc w:val="center"/>
              <w:rPr>
                <w:highlight w:val="yellow"/>
              </w:rPr>
            </w:pPr>
            <w:r w:rsidRPr="00167694">
              <w:rPr>
                <w:highlight w:val="yellow"/>
              </w:rPr>
              <w:t>GÜNLER</w:t>
            </w:r>
          </w:p>
        </w:tc>
        <w:tc>
          <w:tcPr>
            <w:tcW w:w="7613" w:type="dxa"/>
            <w:shd w:val="clear" w:color="auto" w:fill="FFFF00"/>
          </w:tcPr>
          <w:p w:rsidR="00056843" w:rsidRPr="00167694" w:rsidRDefault="00056843" w:rsidP="00167694">
            <w:pPr>
              <w:jc w:val="center"/>
              <w:rPr>
                <w:highlight w:val="yellow"/>
              </w:rPr>
            </w:pPr>
            <w:r w:rsidRPr="00167694">
              <w:rPr>
                <w:highlight w:val="yellow"/>
              </w:rPr>
              <w:t>İKİNDİ KAHVALTISI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01,06,2023</w:t>
            </w:r>
          </w:p>
        </w:tc>
        <w:tc>
          <w:tcPr>
            <w:tcW w:w="7613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PİLAV, YOĞURT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02,06,2023</w:t>
            </w:r>
          </w:p>
        </w:tc>
        <w:tc>
          <w:tcPr>
            <w:tcW w:w="7613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SUCUKLU TOST, IHLAMUR</w:t>
            </w:r>
          </w:p>
        </w:tc>
      </w:tr>
      <w:tr w:rsidR="00056843" w:rsidRPr="006D62A5" w:rsidTr="00875147">
        <w:trPr>
          <w:trHeight w:val="771"/>
        </w:trPr>
        <w:tc>
          <w:tcPr>
            <w:tcW w:w="1459" w:type="dxa"/>
            <w:shd w:val="clear" w:color="auto" w:fill="FF0000"/>
          </w:tcPr>
          <w:p w:rsidR="00056843" w:rsidRPr="00875147" w:rsidRDefault="00056843" w:rsidP="00BF66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613" w:type="dxa"/>
            <w:shd w:val="clear" w:color="auto" w:fill="FF0000"/>
          </w:tcPr>
          <w:p w:rsidR="00056843" w:rsidRPr="00875147" w:rsidRDefault="00056843" w:rsidP="00BF6686">
            <w:pPr>
              <w:rPr>
                <w:color w:val="FF0000"/>
                <w:sz w:val="24"/>
                <w:szCs w:val="24"/>
              </w:rPr>
            </w:pP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05,06,2023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MİFLÖY BÖREK, ELMA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06,06,2023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AÇMA, PEYNİR, DOMATES, BİTKİ ÇAYI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07,06,2023</w:t>
            </w:r>
          </w:p>
        </w:tc>
        <w:tc>
          <w:tcPr>
            <w:tcW w:w="7613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proofErr w:type="gramStart"/>
            <w:r w:rsidRPr="00875147">
              <w:rPr>
                <w:sz w:val="24"/>
                <w:szCs w:val="24"/>
              </w:rPr>
              <w:t>KEK ,SÜT</w:t>
            </w:r>
            <w:proofErr w:type="gramEnd"/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08,06,2023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BİSKÜVİLİ PASTA</w:t>
            </w:r>
          </w:p>
        </w:tc>
      </w:tr>
      <w:tr w:rsidR="00056843" w:rsidRPr="00205CAB" w:rsidTr="00875147">
        <w:trPr>
          <w:trHeight w:val="697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09,06,2023</w:t>
            </w:r>
          </w:p>
        </w:tc>
        <w:tc>
          <w:tcPr>
            <w:tcW w:w="7613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proofErr w:type="gramStart"/>
            <w:r w:rsidRPr="00875147">
              <w:rPr>
                <w:sz w:val="24"/>
                <w:szCs w:val="24"/>
              </w:rPr>
              <w:t xml:space="preserve">KAŞARLI </w:t>
            </w:r>
            <w:r w:rsidR="00056843" w:rsidRPr="00875147">
              <w:rPr>
                <w:sz w:val="24"/>
                <w:szCs w:val="24"/>
              </w:rPr>
              <w:t xml:space="preserve"> TOST</w:t>
            </w:r>
            <w:proofErr w:type="gramEnd"/>
            <w:r w:rsidR="00056843" w:rsidRPr="00875147">
              <w:rPr>
                <w:sz w:val="24"/>
                <w:szCs w:val="24"/>
              </w:rPr>
              <w:t>, BİTKİ ÇAYI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  <w:shd w:val="clear" w:color="auto" w:fill="FF0000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</w:p>
        </w:tc>
        <w:tc>
          <w:tcPr>
            <w:tcW w:w="7613" w:type="dxa"/>
            <w:shd w:val="clear" w:color="auto" w:fill="FF0000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12,06,2023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PİZZA, AYRAN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13,06,2023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POĞAÇA, DOMATES, ZEYTİN, BİTKİ ÇAYI</w:t>
            </w:r>
          </w:p>
        </w:tc>
      </w:tr>
      <w:tr w:rsidR="00056843" w:rsidRPr="00205CAB" w:rsidTr="00875147">
        <w:trPr>
          <w:trHeight w:val="771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14,06,2023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EZOGELİN ÇORBASI, EKMEK</w:t>
            </w:r>
          </w:p>
        </w:tc>
      </w:tr>
      <w:tr w:rsidR="00056843" w:rsidRPr="00205CAB" w:rsidTr="00167694">
        <w:trPr>
          <w:trHeight w:val="617"/>
        </w:trPr>
        <w:tc>
          <w:tcPr>
            <w:tcW w:w="1459" w:type="dxa"/>
          </w:tcPr>
          <w:p w:rsidR="00056843" w:rsidRPr="00875147" w:rsidRDefault="00875147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15,06,2023</w:t>
            </w:r>
          </w:p>
        </w:tc>
        <w:tc>
          <w:tcPr>
            <w:tcW w:w="7613" w:type="dxa"/>
          </w:tcPr>
          <w:p w:rsidR="00056843" w:rsidRPr="00875147" w:rsidRDefault="00056843" w:rsidP="00BF6686">
            <w:pPr>
              <w:rPr>
                <w:sz w:val="24"/>
                <w:szCs w:val="24"/>
              </w:rPr>
            </w:pPr>
            <w:r w:rsidRPr="00875147">
              <w:rPr>
                <w:sz w:val="24"/>
                <w:szCs w:val="24"/>
              </w:rPr>
              <w:t>KURABİYE, SÜT</w:t>
            </w:r>
          </w:p>
        </w:tc>
      </w:tr>
    </w:tbl>
    <w:p w:rsidR="00AA1AF0" w:rsidRPr="00056843" w:rsidRDefault="00AA1AF0" w:rsidP="00056843"/>
    <w:sectPr w:rsidR="00AA1AF0" w:rsidRPr="0005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3"/>
    <w:rsid w:val="00006F82"/>
    <w:rsid w:val="00036FA6"/>
    <w:rsid w:val="00056843"/>
    <w:rsid w:val="00167694"/>
    <w:rsid w:val="00544C1D"/>
    <w:rsid w:val="00875147"/>
    <w:rsid w:val="00A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C74B-7460-41B5-9AB9-A4CEF0B7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2023-05-31T11:02:00Z</dcterms:created>
  <dcterms:modified xsi:type="dcterms:W3CDTF">2023-05-31T13:10:00Z</dcterms:modified>
</cp:coreProperties>
</file>